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16" w:rsidRPr="00841C16" w:rsidRDefault="00841C16" w:rsidP="00841C16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bCs/>
          <w:color w:val="000000"/>
        </w:rPr>
      </w:pPr>
      <w:r w:rsidRPr="00841C16">
        <w:rPr>
          <w:rFonts w:ascii="Times New Roman" w:hAnsi="Times New Roman" w:cs="Times New Roman"/>
          <w:bCs/>
          <w:color w:val="000000"/>
        </w:rPr>
        <w:t>Рабочая программа учебного предмета «Информатика» разработана на основе</w:t>
      </w:r>
    </w:p>
    <w:p w:rsidR="00841C16" w:rsidRDefault="00841C16" w:rsidP="00841C16">
      <w:pPr>
        <w:pStyle w:val="a3"/>
        <w:tabs>
          <w:tab w:val="left" w:pos="570"/>
        </w:tabs>
        <w:spacing w:before="0"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Авторской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программы :</w:t>
      </w:r>
      <w:r>
        <w:rPr>
          <w:rFonts w:ascii="Times New Roman" w:hAnsi="Times New Roman" w:cs="Times New Roman"/>
          <w:color w:val="000000"/>
          <w:lang w:eastAsia="ru-RU"/>
        </w:rPr>
        <w:t>Информатика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. Программы для основной школы: 5-6 классы. 7-9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классы./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Л.Л.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Босова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, А.Ю.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Босова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. М.: БИНОМ. Лаборатория знаний,2015. </w:t>
      </w:r>
    </w:p>
    <w:p w:rsidR="00841C16" w:rsidRDefault="00841C16" w:rsidP="00841C16">
      <w:pPr>
        <w:tabs>
          <w:tab w:val="left" w:pos="405"/>
        </w:tabs>
        <w:ind w:firstLine="5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Учебным планом ООО</w:t>
      </w:r>
      <w:r>
        <w:rPr>
          <w:rFonts w:ascii="Times New Roman" w:hAnsi="Times New Roman" w:cs="Times New Roman"/>
          <w:color w:val="000000"/>
        </w:rPr>
        <w:t xml:space="preserve"> МБОУ «Змеиногорская СОШ с УИОП» предусмотрено </w:t>
      </w:r>
      <w:proofErr w:type="gramStart"/>
      <w:r>
        <w:rPr>
          <w:rFonts w:ascii="Times New Roman" w:hAnsi="Times New Roman" w:cs="Times New Roman"/>
          <w:color w:val="000000"/>
        </w:rPr>
        <w:t>изучение  учебного</w:t>
      </w:r>
      <w:proofErr w:type="gramEnd"/>
      <w:r>
        <w:rPr>
          <w:rFonts w:ascii="Times New Roman" w:hAnsi="Times New Roman" w:cs="Times New Roman"/>
          <w:color w:val="000000"/>
        </w:rPr>
        <w:t xml:space="preserve"> предмета «Информатика» в V</w:t>
      </w:r>
      <w:r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 xml:space="preserve"> классе в объеме </w:t>
      </w:r>
      <w:r w:rsidRPr="00A54862">
        <w:rPr>
          <w:rFonts w:ascii="Times New Roman" w:hAnsi="Times New Roman" w:cs="Times New Roman"/>
          <w:color w:val="000000"/>
        </w:rPr>
        <w:t>35</w:t>
      </w:r>
      <w:r>
        <w:rPr>
          <w:rFonts w:ascii="Times New Roman" w:hAnsi="Times New Roman" w:cs="Times New Roman"/>
          <w:color w:val="000000"/>
        </w:rPr>
        <w:t xml:space="preserve"> часов (</w:t>
      </w:r>
      <w:r w:rsidRPr="00A54862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учебный час в неделю),  в VI</w:t>
      </w:r>
      <w:r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 xml:space="preserve"> классе —35 часов (1 учебный час в неделю), в IX классе – 34 часа (1 учебный час в неделю).</w:t>
      </w:r>
    </w:p>
    <w:p w:rsidR="00737246" w:rsidRDefault="00737246">
      <w:bookmarkStart w:id="0" w:name="_GoBack"/>
      <w:bookmarkEnd w:id="0"/>
    </w:p>
    <w:sectPr w:rsidR="0073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EC0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6"/>
    <w:rsid w:val="00737246"/>
    <w:rsid w:val="008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6FDC-645E-473A-B1F9-5C266162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841C16"/>
    <w:rPr>
      <w:rFonts w:ascii="Times New Roman" w:hAnsi="Times New Roman"/>
      <w:sz w:val="18"/>
    </w:rPr>
  </w:style>
  <w:style w:type="paragraph" w:styleId="a3">
    <w:name w:val="Normal (Web)"/>
    <w:basedOn w:val="a"/>
    <w:rsid w:val="00841C16"/>
    <w:pPr>
      <w:widowControl w:val="0"/>
      <w:suppressAutoHyphens/>
      <w:spacing w:before="280" w:after="28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2017-11-13T09:12:00Z</dcterms:created>
  <dcterms:modified xsi:type="dcterms:W3CDTF">2017-11-13T09:14:00Z</dcterms:modified>
</cp:coreProperties>
</file>